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0013D1">
        <w:rPr>
          <w:rFonts w:ascii="Times New Roman" w:hAnsi="Times New Roman" w:cs="Times New Roman"/>
          <w:sz w:val="28"/>
          <w:szCs w:val="28"/>
        </w:rPr>
        <w:t xml:space="preserve">     </w:t>
      </w:r>
      <w:r w:rsidR="00D46548">
        <w:rPr>
          <w:rFonts w:ascii="Times New Roman" w:hAnsi="Times New Roman" w:cs="Times New Roman"/>
          <w:sz w:val="28"/>
          <w:szCs w:val="28"/>
        </w:rPr>
        <w:t>ОЗЕРКИ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1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1594" w:rsidRPr="00F20223" w:rsidRDefault="00751594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0A">
        <w:rPr>
          <w:rFonts w:ascii="Times New Roman" w:hAnsi="Times New Roman" w:cs="Times New Roman"/>
          <w:sz w:val="28"/>
          <w:szCs w:val="28"/>
        </w:rPr>
        <w:t xml:space="preserve">    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21050A">
        <w:rPr>
          <w:rFonts w:ascii="Times New Roman" w:hAnsi="Times New Roman" w:cs="Times New Roman"/>
          <w:sz w:val="28"/>
          <w:szCs w:val="28"/>
        </w:rPr>
        <w:t>30 июля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21050A">
        <w:rPr>
          <w:rFonts w:ascii="Times New Roman" w:hAnsi="Times New Roman" w:cs="Times New Roman"/>
          <w:sz w:val="28"/>
          <w:szCs w:val="28"/>
        </w:rPr>
        <w:t xml:space="preserve"> 40 а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C35" w:rsidRPr="00751594" w:rsidRDefault="00751594" w:rsidP="00751594">
      <w:pPr>
        <w:pStyle w:val="a6"/>
        <w:ind w:right="1417"/>
        <w:rPr>
          <w:rFonts w:ascii="Times New Roman" w:eastAsia="Times New Roman" w:hAnsi="Times New Roman" w:cs="Times New Roman"/>
          <w:sz w:val="28"/>
          <w:szCs w:val="28"/>
        </w:rPr>
      </w:pPr>
      <w:r w:rsidRPr="0075159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759EE" w:rsidRPr="0075159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эффективности</w:t>
      </w:r>
      <w:r w:rsidR="00B759EE" w:rsidRPr="00751594">
        <w:rPr>
          <w:rFonts w:ascii="Times New Roman" w:eastAsia="Times New Roman" w:hAnsi="Times New Roman" w:cs="Times New Roman"/>
          <w:sz w:val="28"/>
          <w:szCs w:val="28"/>
        </w:rPr>
        <w:t xml:space="preserve">   предоставления торговых услуг</w:t>
      </w:r>
    </w:p>
    <w:p w:rsidR="00B759EE" w:rsidRPr="00B759EE" w:rsidRDefault="00B759EE" w:rsidP="00B759EE">
      <w:pPr>
        <w:pStyle w:val="a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B759EE" w:rsidP="00B7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  Правительства  Российской Федерации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</w:t>
      </w:r>
      <w:r w:rsidR="00D43C35" w:rsidRP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 мероприятий по повышению эффективности предоставления торговых услуг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D46548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51594" w:rsidRPr="00D43C35" w:rsidRDefault="00751594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6F9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7515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7515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Л.М. Панина</w:t>
      </w:r>
      <w:bookmarkStart w:id="0" w:name="_GoBack"/>
      <w:bookmarkEnd w:id="0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D465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Озерки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210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 июля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210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40 а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5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773614" w:rsidRDefault="00773614" w:rsidP="0075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повышению эффективности предоставления </w:t>
      </w:r>
    </w:p>
    <w:p w:rsidR="00773614" w:rsidRPr="00CE222A" w:rsidRDefault="00773614" w:rsidP="0075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торговых услуг</w:t>
      </w:r>
    </w:p>
    <w:p w:rsidR="00773614" w:rsidRPr="00C00F3E" w:rsidRDefault="00773614" w:rsidP="00C00F3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F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00F3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Целями плана мероприятий «дорожной карты» по повышению эффективности предоставления торговых услуг (далее - дорожная карта) являются:</w:t>
      </w:r>
    </w:p>
    <w:p w:rsidR="00773614" w:rsidRPr="00CE222A" w:rsidRDefault="00773614" w:rsidP="00751594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обеспечение продовольственной безопасности;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предпринимательской активности и </w:t>
      </w:r>
      <w:proofErr w:type="spellStart"/>
      <w:r w:rsidRPr="00CE222A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сбыта продукции отечественных производителей товаров;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  увеличение доходов и роста благосостояния граждан.</w:t>
      </w:r>
    </w:p>
    <w:p w:rsidR="00773614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515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торговли</w:t>
      </w:r>
    </w:p>
    <w:tbl>
      <w:tblPr>
        <w:tblStyle w:val="aa"/>
        <w:tblW w:w="0" w:type="auto"/>
        <w:tblLook w:val="04A0"/>
      </w:tblPr>
      <w:tblGrid>
        <w:gridCol w:w="627"/>
        <w:gridCol w:w="3621"/>
        <w:gridCol w:w="3260"/>
        <w:gridCol w:w="1797"/>
      </w:tblGrid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75159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10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D4654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Озерки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10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D4654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Озерки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увеличения количества объектов для осуществления развозной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объектов розничной торговли, осуществляемых вне стационарной розничной сети с использованием специализированных или специально оборудованных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торговли транспортных средств, а также мобильного оборудования, применяемого только с транспортным средством (торговля с использованием автомобиля, автолавки,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автомагазина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автоприцепа, передвижного торгового автомата)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="00210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D4654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Озерки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D817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ярмарок на территории поселений с соблюдением Закона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10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D4654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Озерки</w:t>
            </w:r>
          </w:p>
        </w:tc>
      </w:tr>
    </w:tbl>
    <w:p w:rsidR="008300A6" w:rsidRPr="00CE222A" w:rsidRDefault="00751594" w:rsidP="00751594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300A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300A6" w:rsidRPr="008300A6"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 развития сферы</w:t>
      </w:r>
      <w:r w:rsidR="00830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0A6" w:rsidRPr="00CE222A">
        <w:rPr>
          <w:rFonts w:ascii="Times New Roman" w:eastAsia="Times New Roman" w:hAnsi="Times New Roman" w:cs="Times New Roman"/>
          <w:sz w:val="28"/>
          <w:szCs w:val="28"/>
        </w:rPr>
        <w:t>торговли и меры, обеспечивающие их достижение</w:t>
      </w:r>
    </w:p>
    <w:p w:rsidR="008300A6" w:rsidRDefault="008300A6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 3.1.    С ростом эффективности и качества оказываемых торговых услуг будут достигнуты </w:t>
      </w:r>
      <w:r w:rsidR="004007A9" w:rsidRPr="00CE222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007A9" w:rsidRPr="0040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</w:t>
      </w:r>
      <w:r w:rsidR="004007A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662"/>
        <w:gridCol w:w="2309"/>
        <w:gridCol w:w="1137"/>
        <w:gridCol w:w="1092"/>
        <w:gridCol w:w="1092"/>
        <w:gridCol w:w="1093"/>
        <w:gridCol w:w="1093"/>
        <w:gridCol w:w="1093"/>
      </w:tblGrid>
      <w:tr w:rsidR="00B46734" w:rsidTr="00B46734">
        <w:tc>
          <w:tcPr>
            <w:tcW w:w="665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597" w:type="dxa"/>
            <w:gridSpan w:val="6"/>
          </w:tcPr>
          <w:p w:rsidR="00B46734" w:rsidRDefault="00B46734" w:rsidP="00B467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показателей, процент</w:t>
            </w:r>
          </w:p>
        </w:tc>
      </w:tr>
      <w:tr w:rsidR="00B46734" w:rsidTr="00B46734">
        <w:tc>
          <w:tcPr>
            <w:tcW w:w="665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открытию юридическими и индивидуальными предпринимателями новых торговых объектов всех форм торговли (прирост количества торговых объектов 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мест размещения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46734" w:rsidTr="00B46734">
        <w:tc>
          <w:tcPr>
            <w:tcW w:w="665" w:type="dxa"/>
          </w:tcPr>
          <w:p w:rsidR="00B46734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0" w:type="dxa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1AC0" w:rsidRPr="00CE222A" w:rsidRDefault="00611AC0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AC0" w:rsidRPr="00CE222A" w:rsidRDefault="00611AC0" w:rsidP="00611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в сфере торговли, являются:</w:t>
      </w:r>
    </w:p>
    <w:p w:rsidR="00611AC0" w:rsidRPr="00CE222A" w:rsidRDefault="00611AC0" w:rsidP="00210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а) 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611AC0" w:rsidRPr="00CE222A" w:rsidRDefault="00611AC0" w:rsidP="00210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б) 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611AC0" w:rsidRPr="00CE222A" w:rsidRDefault="00611AC0" w:rsidP="00210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в)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611AC0" w:rsidRPr="00CE222A" w:rsidRDefault="00611AC0" w:rsidP="00210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г) 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611AC0" w:rsidRPr="00CE222A" w:rsidRDefault="00611AC0" w:rsidP="002105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д) 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</w:p>
    <w:p w:rsidR="00973B65" w:rsidRDefault="00973B65" w:rsidP="0021050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9E"/>
    <w:rsid w:val="000013D1"/>
    <w:rsid w:val="00054AF3"/>
    <w:rsid w:val="00072E5E"/>
    <w:rsid w:val="000A35B8"/>
    <w:rsid w:val="000C305E"/>
    <w:rsid w:val="00167DFC"/>
    <w:rsid w:val="001A52D1"/>
    <w:rsid w:val="001B5488"/>
    <w:rsid w:val="001C4C74"/>
    <w:rsid w:val="0021050A"/>
    <w:rsid w:val="002401F2"/>
    <w:rsid w:val="002E2F20"/>
    <w:rsid w:val="00304859"/>
    <w:rsid w:val="00381E0F"/>
    <w:rsid w:val="0039554D"/>
    <w:rsid w:val="003C3CA8"/>
    <w:rsid w:val="004007A9"/>
    <w:rsid w:val="004202F0"/>
    <w:rsid w:val="00424654"/>
    <w:rsid w:val="00437278"/>
    <w:rsid w:val="0046224A"/>
    <w:rsid w:val="004971A1"/>
    <w:rsid w:val="00611AC0"/>
    <w:rsid w:val="00676591"/>
    <w:rsid w:val="006E1F2D"/>
    <w:rsid w:val="00740D4D"/>
    <w:rsid w:val="00751594"/>
    <w:rsid w:val="007519FF"/>
    <w:rsid w:val="0075479A"/>
    <w:rsid w:val="00773614"/>
    <w:rsid w:val="007A6B68"/>
    <w:rsid w:val="008300A6"/>
    <w:rsid w:val="00891D6E"/>
    <w:rsid w:val="008B71AF"/>
    <w:rsid w:val="008E6D92"/>
    <w:rsid w:val="00925297"/>
    <w:rsid w:val="00973B65"/>
    <w:rsid w:val="009B58DA"/>
    <w:rsid w:val="00A04207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E9255B"/>
    <w:rsid w:val="00EF7024"/>
    <w:rsid w:val="00F20223"/>
    <w:rsid w:val="00F96F9E"/>
    <w:rsid w:val="00FA5089"/>
    <w:rsid w:val="00FB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9</cp:revision>
  <cp:lastPrinted>2021-08-31T09:42:00Z</cp:lastPrinted>
  <dcterms:created xsi:type="dcterms:W3CDTF">2021-08-31T06:08:00Z</dcterms:created>
  <dcterms:modified xsi:type="dcterms:W3CDTF">2021-08-31T09:44:00Z</dcterms:modified>
</cp:coreProperties>
</file>